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64" w:rsidRPr="006320C7" w:rsidRDefault="00F02264" w:rsidP="00F02264">
      <w:pPr>
        <w:spacing w:after="0" w:line="240" w:lineRule="auto"/>
        <w:jc w:val="center"/>
        <w:rPr>
          <w:rFonts w:ascii="Times New Roman" w:hAnsi="Times New Roman"/>
          <w:b/>
          <w:sz w:val="44"/>
          <w:szCs w:val="28"/>
        </w:rPr>
      </w:pPr>
      <w:bookmarkStart w:id="0" w:name="_GoBack"/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CD1CCA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4364F9" w:rsidRDefault="00F02264" w:rsidP="00F0226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F02264" w:rsidRDefault="00CD1CCA" w:rsidP="00F0226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старший</w:t>
      </w:r>
      <w:r w:rsidR="00F02264">
        <w:rPr>
          <w:rFonts w:ascii="Times New Roman" w:eastAsia="Times New Roman" w:hAnsi="Times New Roman"/>
          <w:b/>
          <w:bCs/>
          <w:sz w:val="44"/>
          <w:szCs w:val="44"/>
        </w:rPr>
        <w:t xml:space="preserve"> группы </w:t>
      </w:r>
      <w:r w:rsidR="00FA17B6">
        <w:rPr>
          <w:rFonts w:ascii="Times New Roman" w:eastAsia="Times New Roman" w:hAnsi="Times New Roman"/>
          <w:b/>
          <w:bCs/>
          <w:sz w:val="44"/>
          <w:szCs w:val="44"/>
        </w:rPr>
        <w:t xml:space="preserve">учёта </w:t>
      </w:r>
      <w:proofErr w:type="spellStart"/>
      <w:r w:rsidR="00FA17B6">
        <w:rPr>
          <w:rFonts w:ascii="Times New Roman" w:eastAsia="Times New Roman" w:hAnsi="Times New Roman"/>
          <w:b/>
          <w:bCs/>
          <w:sz w:val="44"/>
          <w:szCs w:val="44"/>
        </w:rPr>
        <w:t>эваконаселения</w:t>
      </w:r>
      <w:proofErr w:type="spellEnd"/>
      <w:r w:rsidR="00FA17B6">
        <w:rPr>
          <w:rFonts w:ascii="Times New Roman" w:eastAsia="Times New Roman" w:hAnsi="Times New Roman"/>
          <w:b/>
          <w:bCs/>
          <w:sz w:val="44"/>
          <w:szCs w:val="44"/>
        </w:rPr>
        <w:t xml:space="preserve"> и информ</w:t>
      </w:r>
      <w:r w:rsidR="00962AB4">
        <w:rPr>
          <w:rFonts w:ascii="Times New Roman" w:eastAsia="Times New Roman" w:hAnsi="Times New Roman"/>
          <w:b/>
          <w:bCs/>
          <w:sz w:val="44"/>
          <w:szCs w:val="44"/>
        </w:rPr>
        <w:t>а</w:t>
      </w:r>
      <w:r w:rsidR="00FA17B6">
        <w:rPr>
          <w:rFonts w:ascii="Times New Roman" w:eastAsia="Times New Roman" w:hAnsi="Times New Roman"/>
          <w:b/>
          <w:bCs/>
          <w:sz w:val="44"/>
          <w:szCs w:val="44"/>
        </w:rPr>
        <w:t>ции</w:t>
      </w:r>
    </w:p>
    <w:p w:rsidR="00FA17B6" w:rsidRDefault="00CD1CCA" w:rsidP="00F022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Проценко</w:t>
      </w:r>
    </w:p>
    <w:p w:rsidR="00CD1CCA" w:rsidRDefault="00CD1CCA" w:rsidP="00F022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Елена</w:t>
      </w:r>
    </w:p>
    <w:p w:rsidR="00CD1CCA" w:rsidRPr="009A3EEB" w:rsidRDefault="00CD1CCA" w:rsidP="00F0226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Анатольевна</w:t>
      </w: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0395" w:rsidRPr="00F30395" w:rsidRDefault="00F30395" w:rsidP="00F30395">
      <w:pPr>
        <w:ind w:left="5387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С функциональными обязанностями ознакомлен:</w:t>
      </w:r>
      <w:r>
        <w:rPr>
          <w:rFonts w:ascii="Times New Roman" w:hAnsi="Times New Roman"/>
          <w:sz w:val="28"/>
          <w:szCs w:val="28"/>
        </w:rPr>
        <w:t xml:space="preserve"> ______________________________</w:t>
      </w:r>
    </w:p>
    <w:p w:rsidR="00F30395" w:rsidRPr="00F30395" w:rsidRDefault="00F30395" w:rsidP="00F3039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</w:t>
      </w:r>
      <w:r w:rsidRPr="00F30395">
        <w:rPr>
          <w:rFonts w:ascii="Times New Roman" w:hAnsi="Times New Roman"/>
          <w:sz w:val="28"/>
          <w:szCs w:val="28"/>
        </w:rPr>
        <w:t>__г.</w:t>
      </w:r>
    </w:p>
    <w:p w:rsidR="00F02264" w:rsidRPr="000B70C1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Pr="000B70C1" w:rsidRDefault="00F02264" w:rsidP="00F02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F30395" w:rsidRPr="00F30395" w:rsidRDefault="00CD1CCA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Старший</w:t>
      </w:r>
      <w:r w:rsidR="00F30395" w:rsidRPr="00F30395">
        <w:rPr>
          <w:rFonts w:ascii="Times New Roman" w:hAnsi="Times New Roman"/>
          <w:sz w:val="28"/>
          <w:szCs w:val="28"/>
        </w:rPr>
        <w:t xml:space="preserve"> группы учет</w:t>
      </w:r>
      <w:r>
        <w:rPr>
          <w:rFonts w:ascii="Times New Roman" w:hAnsi="Times New Roman"/>
          <w:sz w:val="28"/>
          <w:szCs w:val="28"/>
        </w:rPr>
        <w:t>а</w:t>
      </w:r>
      <w:r w:rsidR="00F30395" w:rsidRPr="00F303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0395" w:rsidRPr="00F30395">
        <w:rPr>
          <w:rFonts w:ascii="Times New Roman" w:hAnsi="Times New Roman"/>
          <w:sz w:val="28"/>
          <w:szCs w:val="28"/>
        </w:rPr>
        <w:t>эваконаселения</w:t>
      </w:r>
      <w:proofErr w:type="spellEnd"/>
      <w:r w:rsidR="00F30395" w:rsidRPr="00F30395">
        <w:rPr>
          <w:rFonts w:ascii="Times New Roman" w:hAnsi="Times New Roman"/>
          <w:sz w:val="28"/>
          <w:szCs w:val="28"/>
        </w:rPr>
        <w:t xml:space="preserve"> и информации подчиняется председателю комиссии и его заместителю и работает под их руководством. Он отвечает за сбор и постоянную корректировку данных о численности персонала и членов их семей, подлежащего эвакуации в загородную зону (на пункты временного размещения), за учет </w:t>
      </w:r>
      <w:proofErr w:type="spellStart"/>
      <w:r w:rsidR="00F30395" w:rsidRPr="00F30395">
        <w:rPr>
          <w:rFonts w:ascii="Times New Roman" w:hAnsi="Times New Roman"/>
          <w:sz w:val="28"/>
          <w:szCs w:val="28"/>
        </w:rPr>
        <w:t>эваконаселения</w:t>
      </w:r>
      <w:proofErr w:type="spellEnd"/>
      <w:r w:rsidR="00F30395" w:rsidRPr="00F30395">
        <w:rPr>
          <w:rFonts w:ascii="Times New Roman" w:hAnsi="Times New Roman"/>
          <w:sz w:val="28"/>
          <w:szCs w:val="28"/>
        </w:rPr>
        <w:t xml:space="preserve">, прибывшего на пункты сбора и вывезенного в загородную зону, за анализ и представление информации о ходе </w:t>
      </w:r>
      <w:proofErr w:type="spellStart"/>
      <w:r w:rsidR="00F30395" w:rsidRPr="00F30395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="00F30395" w:rsidRPr="00F30395">
        <w:rPr>
          <w:rFonts w:ascii="Times New Roman" w:hAnsi="Times New Roman"/>
          <w:sz w:val="28"/>
          <w:szCs w:val="28"/>
        </w:rPr>
        <w:t xml:space="preserve"> председателю </w:t>
      </w:r>
      <w:proofErr w:type="spellStart"/>
      <w:r w:rsidR="00F30395" w:rsidRPr="00F30395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="00F30395" w:rsidRPr="00F30395">
        <w:rPr>
          <w:rFonts w:ascii="Times New Roman" w:hAnsi="Times New Roman"/>
          <w:sz w:val="28"/>
          <w:szCs w:val="28"/>
        </w:rPr>
        <w:t xml:space="preserve"> и в вышестоящие органы.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F30395">
        <w:rPr>
          <w:rFonts w:ascii="Times New Roman" w:hAnsi="Times New Roman"/>
          <w:b/>
          <w:bCs/>
          <w:sz w:val="28"/>
          <w:szCs w:val="28"/>
        </w:rPr>
        <w:t xml:space="preserve">В мирное время: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-знать свои функциональные обязанности, назначение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эвакоорганов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 и группы учета и информации при про ведении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 в мирное и военное время;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-разработать схему учета персонала учреждения;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-организовать составление списков персонала учреждения и членов их семей, подлежащих эвакуации, своевременно его корректировать и вносить предложения об изменении и корректировке плана рассредоточения и эвакуации на мирное и военное время;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-готовить совместно с начальниками групп комиссии планы работы на год и квартал и своевременно представлять их на утверждение;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-осуществлять сбор членов комиссии на заседания;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-участвовать совместно с начальниками групп в подготовке проектов распоряжений, постановлений и решений комиссии;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-уточнять списки членов группы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 и при необходимости, вносить предложения об изменении в ее составе.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F30395">
        <w:rPr>
          <w:rFonts w:ascii="Times New Roman" w:hAnsi="Times New Roman"/>
          <w:b/>
          <w:bCs/>
          <w:sz w:val="28"/>
          <w:szCs w:val="28"/>
        </w:rPr>
        <w:t xml:space="preserve">С получением распоряжения на приведение ГО в готовность: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F30395">
        <w:rPr>
          <w:rFonts w:ascii="Times New Roman" w:hAnsi="Times New Roman"/>
          <w:b/>
          <w:bCs/>
          <w:sz w:val="28"/>
          <w:szCs w:val="28"/>
        </w:rPr>
        <w:t xml:space="preserve">До проведения эвакуации: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-по сигналу оповещения прибыть к месту сбора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, уяснить обстановку и задачи;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-контролировать ход оповещения и прибытия членов эвакуационной комиссии;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-отрабатывать доклады, отчеты, донесения в соответствии с табелем срочных донесений и распоряжениями председателя эвакуационной комиссии;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-уточнить данные о количестве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эваконаселения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;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-уточнить списки эвакуируемых.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F30395">
        <w:rPr>
          <w:rFonts w:ascii="Times New Roman" w:hAnsi="Times New Roman"/>
          <w:b/>
          <w:bCs/>
          <w:sz w:val="28"/>
          <w:szCs w:val="28"/>
        </w:rPr>
        <w:t>С получением распоряжения на проведение эвакуации: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 -организовать сбор группы, получить задачу у председателя эвакуационной комиссии и приступить к работе;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-организовать сбор и учет поступающих докладов и донесений о ходе выполнения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, готовить доклады председателю эвакуационной комиссии,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-уточнить численность персонала, убывающего по эвакуации, а также числен</w:t>
      </w:r>
      <w:r w:rsidRPr="00F30395">
        <w:rPr>
          <w:rFonts w:ascii="Times New Roman" w:hAnsi="Times New Roman"/>
          <w:sz w:val="28"/>
          <w:szCs w:val="28"/>
        </w:rPr>
        <w:softHyphen/>
        <w:t>ность обслуживающего и руководящего состава, остающегося в учреждении;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 xml:space="preserve"> -уточнить через СЭП по времени количество отправленного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эваконаселения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 и представлять данные в </w:t>
      </w:r>
      <w:proofErr w:type="spellStart"/>
      <w:r w:rsidRPr="00F30395">
        <w:rPr>
          <w:rFonts w:ascii="Times New Roman" w:hAnsi="Times New Roman"/>
          <w:sz w:val="28"/>
          <w:szCs w:val="28"/>
        </w:rPr>
        <w:t>эвакокомиссию</w:t>
      </w:r>
      <w:proofErr w:type="spellEnd"/>
      <w:r w:rsidRPr="00F303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395">
        <w:rPr>
          <w:rFonts w:ascii="Times New Roman" w:hAnsi="Times New Roman"/>
          <w:sz w:val="28"/>
          <w:szCs w:val="28"/>
        </w:rPr>
        <w:t>гopoдa</w:t>
      </w:r>
      <w:proofErr w:type="spellEnd"/>
      <w:r w:rsidRPr="00F30395">
        <w:rPr>
          <w:rFonts w:ascii="Times New Roman" w:hAnsi="Times New Roman"/>
          <w:sz w:val="28"/>
          <w:szCs w:val="28"/>
        </w:rPr>
        <w:t>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lastRenderedPageBreak/>
        <w:t xml:space="preserve">-по прибытии в загородную зону организовать учет эвакуированного населения, 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-вести справочную работу по эвакуированному населению;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-обобщать поступающую информацию, готовить доклады, донесения о ходе эвакуации в вышестоящие органы управления;</w:t>
      </w:r>
    </w:p>
    <w:p w:rsidR="00F30395" w:rsidRPr="00F30395" w:rsidRDefault="00F30395" w:rsidP="00F303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0395">
        <w:rPr>
          <w:rFonts w:ascii="Times New Roman" w:hAnsi="Times New Roman"/>
          <w:sz w:val="28"/>
          <w:szCs w:val="28"/>
        </w:rPr>
        <w:t>-вести, учет принятых и отданных в ходе эвакуации распоряжений, доводить принятые решения до исполнителей и контролировать поступление докладов об их исполнении.</w:t>
      </w:r>
    </w:p>
    <w:p w:rsidR="00F30395" w:rsidRDefault="00F30395" w:rsidP="00F30395">
      <w:pPr>
        <w:ind w:firstLine="851"/>
        <w:jc w:val="both"/>
      </w:pPr>
    </w:p>
    <w:p w:rsidR="00F02264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02264" w:rsidTr="001A4840">
        <w:tc>
          <w:tcPr>
            <w:tcW w:w="4785" w:type="dxa"/>
          </w:tcPr>
          <w:p w:rsidR="00F02264" w:rsidRDefault="00F02264" w:rsidP="00CD1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D1CCA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F02264" w:rsidRDefault="00CD1CCA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F02264" w:rsidRDefault="00F02264" w:rsidP="00F022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264" w:rsidRDefault="00F02264" w:rsidP="00F02264"/>
    <w:bookmarkEnd w:id="0"/>
    <w:p w:rsidR="00337607" w:rsidRDefault="00337607"/>
    <w:sectPr w:rsidR="00337607" w:rsidSect="00F30395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99F" w:rsidRDefault="008A199F">
      <w:pPr>
        <w:spacing w:after="0" w:line="240" w:lineRule="auto"/>
      </w:pPr>
      <w:r>
        <w:separator/>
      </w:r>
    </w:p>
  </w:endnote>
  <w:endnote w:type="continuationSeparator" w:id="0">
    <w:p w:rsidR="008A199F" w:rsidRDefault="008A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99F" w:rsidRDefault="008A199F">
      <w:pPr>
        <w:spacing w:after="0" w:line="240" w:lineRule="auto"/>
      </w:pPr>
      <w:r>
        <w:separator/>
      </w:r>
    </w:p>
  </w:footnote>
  <w:footnote w:type="continuationSeparator" w:id="0">
    <w:p w:rsidR="008A199F" w:rsidRDefault="008A1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FD3FCC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F02264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CD1CCA">
          <w:rPr>
            <w:rFonts w:ascii="Times New Roman" w:hAnsi="Times New Roman"/>
            <w:noProof/>
            <w:sz w:val="24"/>
            <w:szCs w:val="24"/>
          </w:rPr>
          <w:t>2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8A199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262"/>
    <w:rsid w:val="0022778D"/>
    <w:rsid w:val="002F6262"/>
    <w:rsid w:val="00337607"/>
    <w:rsid w:val="004874CC"/>
    <w:rsid w:val="008A199F"/>
    <w:rsid w:val="00962AB4"/>
    <w:rsid w:val="00CD1CCA"/>
    <w:rsid w:val="00D108F5"/>
    <w:rsid w:val="00F02264"/>
    <w:rsid w:val="00F30395"/>
    <w:rsid w:val="00FA17B6"/>
    <w:rsid w:val="00FD3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64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2264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F02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0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226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64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2264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F02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0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2264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470</Words>
  <Characters>2682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7</cp:revision>
  <cp:lastPrinted>2015-09-04T03:45:00Z</cp:lastPrinted>
  <dcterms:created xsi:type="dcterms:W3CDTF">2015-08-28T10:29:00Z</dcterms:created>
  <dcterms:modified xsi:type="dcterms:W3CDTF">2015-09-04T03:45:00Z</dcterms:modified>
</cp:coreProperties>
</file>